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4C" w:rsidRPr="00E87412" w:rsidRDefault="00E87412" w:rsidP="00E87412">
      <w:pPr>
        <w:jc w:val="center"/>
        <w:rPr>
          <w:rFonts w:ascii="Bookman Old Style" w:hAnsi="Bookman Old Style"/>
          <w:sz w:val="24"/>
          <w:szCs w:val="24"/>
        </w:rPr>
      </w:pPr>
      <w:r w:rsidRPr="00E87412">
        <w:rPr>
          <w:rFonts w:ascii="Bookman Old Style" w:hAnsi="Bookman Old Style"/>
          <w:sz w:val="24"/>
          <w:szCs w:val="24"/>
        </w:rPr>
        <w:t>Water Cycle</w:t>
      </w:r>
      <w:r w:rsidR="00FB34E4">
        <w:rPr>
          <w:rFonts w:ascii="Bookman Old Style" w:hAnsi="Bookman Old Style"/>
          <w:sz w:val="24"/>
          <w:szCs w:val="24"/>
        </w:rPr>
        <w:t xml:space="preserve"> Game</w:t>
      </w:r>
    </w:p>
    <w:p w:rsidR="00E87412" w:rsidRDefault="00E87412" w:rsidP="00E87412">
      <w:pPr>
        <w:ind w:left="360"/>
        <w:rPr>
          <w:rFonts w:ascii="Bookman Old Style" w:hAnsi="Bookman Old Style"/>
          <w:sz w:val="24"/>
          <w:szCs w:val="24"/>
        </w:rPr>
      </w:pPr>
      <w:r w:rsidRPr="00E87412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8"/>
        <w:gridCol w:w="2070"/>
        <w:gridCol w:w="4104"/>
        <w:gridCol w:w="2304"/>
      </w:tblGrid>
      <w:tr w:rsidR="00CF67F9" w:rsidTr="00CF67F9">
        <w:tc>
          <w:tcPr>
            <w:tcW w:w="738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#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Reservoir</w:t>
            </w: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Process of movement</w:t>
            </w: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Move to</w:t>
            </w:r>
          </w:p>
        </w:tc>
      </w:tr>
      <w:tr w:rsidR="00CF67F9" w:rsidTr="00CF67F9">
        <w:tc>
          <w:tcPr>
            <w:tcW w:w="738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Clouds</w:t>
            </w:r>
          </w:p>
        </w:tc>
        <w:tc>
          <w:tcPr>
            <w:tcW w:w="4104" w:type="dxa"/>
          </w:tcPr>
          <w:p w:rsidR="00CF67F9" w:rsidRDefault="00011DFB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Water condenses / falls as rain</w:t>
            </w: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Ocean</w:t>
            </w:r>
          </w:p>
        </w:tc>
      </w:tr>
      <w:tr w:rsidR="00CF67F9" w:rsidTr="00CF67F9">
        <w:trPr>
          <w:trHeight w:val="422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CF67F9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2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3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4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5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6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7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8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10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11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12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13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67F9" w:rsidTr="00940073">
        <w:trPr>
          <w:trHeight w:val="440"/>
        </w:trPr>
        <w:tc>
          <w:tcPr>
            <w:tcW w:w="738" w:type="dxa"/>
          </w:tcPr>
          <w:p w:rsidR="00CF67F9" w:rsidRDefault="00940073" w:rsidP="00E8741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14</w:t>
            </w:r>
          </w:p>
        </w:tc>
        <w:tc>
          <w:tcPr>
            <w:tcW w:w="2070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4" w:type="dxa"/>
          </w:tcPr>
          <w:p w:rsidR="00CF67F9" w:rsidRDefault="00CF67F9" w:rsidP="00E8741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87412" w:rsidRPr="00E87412" w:rsidRDefault="00E87412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E87412" w:rsidRDefault="00E87412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940073" w:rsidRDefault="00940073" w:rsidP="00940073">
      <w:pPr>
        <w:ind w:left="360"/>
        <w:rPr>
          <w:rFonts w:ascii="Bookman Old Style" w:hAnsi="Bookman Old Style"/>
          <w:sz w:val="24"/>
          <w:szCs w:val="24"/>
        </w:rPr>
      </w:pPr>
      <w:r w:rsidRPr="00E87412">
        <w:rPr>
          <w:rFonts w:ascii="Bookman Old Style" w:hAnsi="Bookman Old Style"/>
          <w:sz w:val="24"/>
          <w:szCs w:val="24"/>
        </w:rPr>
        <w:t>What 3 forms do</w:t>
      </w:r>
      <w:r>
        <w:rPr>
          <w:rFonts w:ascii="Bookman Old Style" w:hAnsi="Bookman Old Style"/>
          <w:sz w:val="24"/>
          <w:szCs w:val="24"/>
        </w:rPr>
        <w:t>es</w:t>
      </w:r>
      <w:r w:rsidRPr="00E87412">
        <w:rPr>
          <w:rFonts w:ascii="Bookman Old Style" w:hAnsi="Bookman Old Style"/>
          <w:sz w:val="24"/>
          <w:szCs w:val="24"/>
        </w:rPr>
        <w:t xml:space="preserve"> water take throughout the water cycle?</w:t>
      </w: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way water would move between the following reservoirs</w:t>
      </w:r>
      <w:proofErr w:type="gramStart"/>
      <w:r>
        <w:rPr>
          <w:rFonts w:ascii="Bookman Old Style" w:hAnsi="Bookman Old Style"/>
          <w:sz w:val="24"/>
          <w:szCs w:val="24"/>
        </w:rPr>
        <w:t>:</w:t>
      </w:r>
      <w:proofErr w:type="gramEnd"/>
      <w:r w:rsidR="00011DFB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br/>
        <w:t>Ocean to Clouds:</w:t>
      </w: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Plant to Clouds:</w:t>
      </w: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Ground water to river:</w:t>
      </w: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Glacier to Clouds: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River to Ground Water: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Cloud to Glacier: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Cloud to Soil:</w:t>
      </w:r>
    </w:p>
    <w:p w:rsidR="00940073" w:rsidRDefault="00940073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vocabulary: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Evaporation: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Sublimation: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Percolation: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States of matter: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Precipitation: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Transpiration: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Ground Water:</w:t>
      </w:r>
    </w:p>
    <w:p w:rsidR="00011DFB" w:rsidRDefault="00011DFB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FB34E4" w:rsidRDefault="00FB34E4" w:rsidP="00E87412">
      <w:pPr>
        <w:ind w:left="360"/>
        <w:rPr>
          <w:rFonts w:ascii="Bookman Old Style" w:hAnsi="Bookman Old Style"/>
          <w:sz w:val="24"/>
          <w:szCs w:val="24"/>
        </w:rPr>
      </w:pPr>
    </w:p>
    <w:p w:rsidR="00FB34E4" w:rsidRDefault="00FB34E4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HW:  Due Wed. 4-10</w:t>
      </w:r>
    </w:p>
    <w:p w:rsidR="00FB34E4" w:rsidRPr="00E87412" w:rsidRDefault="00FB34E4" w:rsidP="00E87412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Create a short story depicting the travels of your water molecule.  Explain how it changed reservoirs and be sure to use the vocabulary above.  Your story should be 2 to 3 paragraphs long with at least 5 sentences pre paragraph.  Be creative and have fun.  </w:t>
      </w:r>
      <w:bookmarkStart w:id="0" w:name="_GoBack"/>
      <w:bookmarkEnd w:id="0"/>
    </w:p>
    <w:sectPr w:rsidR="00FB34E4" w:rsidRPr="00E8741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E4" w:rsidRDefault="00FB34E4" w:rsidP="00FB34E4">
      <w:pPr>
        <w:spacing w:after="0" w:line="240" w:lineRule="auto"/>
      </w:pPr>
      <w:r>
        <w:separator/>
      </w:r>
    </w:p>
  </w:endnote>
  <w:endnote w:type="continuationSeparator" w:id="0">
    <w:p w:rsidR="00FB34E4" w:rsidRDefault="00FB34E4" w:rsidP="00FB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E4" w:rsidRDefault="00FB34E4" w:rsidP="00FB34E4">
      <w:pPr>
        <w:spacing w:after="0" w:line="240" w:lineRule="auto"/>
      </w:pPr>
      <w:r>
        <w:separator/>
      </w:r>
    </w:p>
  </w:footnote>
  <w:footnote w:type="continuationSeparator" w:id="0">
    <w:p w:rsidR="00FB34E4" w:rsidRDefault="00FB34E4" w:rsidP="00FB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E4" w:rsidRDefault="00FB34E4">
    <w:pPr>
      <w:pStyle w:val="Header"/>
    </w:pPr>
    <w:r>
      <w:t>Name: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37A0"/>
    <w:multiLevelType w:val="hybridMultilevel"/>
    <w:tmpl w:val="DBC6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12"/>
    <w:rsid w:val="00011DFB"/>
    <w:rsid w:val="00197C32"/>
    <w:rsid w:val="00940073"/>
    <w:rsid w:val="00CF67F9"/>
    <w:rsid w:val="00E87412"/>
    <w:rsid w:val="00EA504C"/>
    <w:rsid w:val="00F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12"/>
    <w:pPr>
      <w:ind w:left="720"/>
      <w:contextualSpacing/>
    </w:pPr>
  </w:style>
  <w:style w:type="table" w:styleId="TableGrid">
    <w:name w:val="Table Grid"/>
    <w:basedOn w:val="TableNormal"/>
    <w:uiPriority w:val="59"/>
    <w:rsid w:val="00CF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E4"/>
  </w:style>
  <w:style w:type="paragraph" w:styleId="Footer">
    <w:name w:val="footer"/>
    <w:basedOn w:val="Normal"/>
    <w:link w:val="FooterChar"/>
    <w:uiPriority w:val="99"/>
    <w:unhideWhenUsed/>
    <w:rsid w:val="00FB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12"/>
    <w:pPr>
      <w:ind w:left="720"/>
      <w:contextualSpacing/>
    </w:pPr>
  </w:style>
  <w:style w:type="table" w:styleId="TableGrid">
    <w:name w:val="Table Grid"/>
    <w:basedOn w:val="TableNormal"/>
    <w:uiPriority w:val="59"/>
    <w:rsid w:val="00CF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E4"/>
  </w:style>
  <w:style w:type="paragraph" w:styleId="Footer">
    <w:name w:val="footer"/>
    <w:basedOn w:val="Normal"/>
    <w:link w:val="FooterChar"/>
    <w:uiPriority w:val="99"/>
    <w:unhideWhenUsed/>
    <w:rsid w:val="00FB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Voorhies</dc:creator>
  <cp:lastModifiedBy>Scott Voorhies</cp:lastModifiedBy>
  <cp:revision>1</cp:revision>
  <cp:lastPrinted>2013-04-09T20:48:00Z</cp:lastPrinted>
  <dcterms:created xsi:type="dcterms:W3CDTF">2013-04-08T14:49:00Z</dcterms:created>
  <dcterms:modified xsi:type="dcterms:W3CDTF">2013-04-09T21:30:00Z</dcterms:modified>
</cp:coreProperties>
</file>